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72F34" w14:textId="77777777" w:rsidR="00DD5676" w:rsidRDefault="00DD5676" w:rsidP="00D55FE2"/>
    <w:p w14:paraId="1E9AB6AF" w14:textId="77777777" w:rsidR="0015577B" w:rsidRDefault="0015577B" w:rsidP="0015577B">
      <w:pPr>
        <w:pStyle w:val="Textoindependiente"/>
        <w:spacing w:before="7"/>
        <w:rPr>
          <w:rFonts w:ascii="Arial"/>
          <w:i/>
          <w:sz w:val="24"/>
        </w:rPr>
      </w:pPr>
    </w:p>
    <w:p w14:paraId="305F146B" w14:textId="77777777" w:rsidR="0015577B" w:rsidRPr="00057383" w:rsidRDefault="0015577B" w:rsidP="0015577B">
      <w:pPr>
        <w:spacing w:before="101"/>
        <w:ind w:left="111"/>
        <w:rPr>
          <w:rFonts w:ascii="Georgia" w:hAnsi="Georgia"/>
          <w:b/>
          <w:sz w:val="36"/>
          <w:lang w:val="es-ES"/>
        </w:rPr>
      </w:pPr>
      <w:r w:rsidRPr="00057383">
        <w:rPr>
          <w:rFonts w:ascii="Georgia" w:hAnsi="Georgia"/>
          <w:b/>
          <w:sz w:val="36"/>
          <w:lang w:val="es-ES"/>
        </w:rPr>
        <w:t>INFORMACIÓN CLASIFICADA</w:t>
      </w:r>
    </w:p>
    <w:p w14:paraId="4A9F133A" w14:textId="77777777" w:rsidR="0015577B" w:rsidRDefault="0015577B" w:rsidP="0015577B">
      <w:pPr>
        <w:pStyle w:val="Textoindependiente"/>
        <w:rPr>
          <w:rFonts w:ascii="Georgia"/>
          <w:b/>
          <w:sz w:val="46"/>
        </w:rPr>
      </w:pPr>
    </w:p>
    <w:p w14:paraId="53B1876A" w14:textId="1AC97CE7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057383">
        <w:rPr>
          <w:rFonts w:ascii="Georgia" w:hAnsi="Georgia"/>
        </w:rPr>
        <w:t>En el mes de</w:t>
      </w:r>
      <w:r w:rsidR="008573EC">
        <w:rPr>
          <w:rFonts w:ascii="Georgia" w:hAnsi="Georgia"/>
        </w:rPr>
        <w:t xml:space="preserve"> </w:t>
      </w:r>
      <w:r w:rsidR="00804F5F">
        <w:rPr>
          <w:rFonts w:ascii="Georgia" w:hAnsi="Georgia"/>
        </w:rPr>
        <w:t>noviembre</w:t>
      </w:r>
      <w:r w:rsidR="00906EE6">
        <w:rPr>
          <w:rFonts w:ascii="Georgia" w:hAnsi="Georgia"/>
        </w:rPr>
        <w:t xml:space="preserve"> </w:t>
      </w:r>
      <w:r w:rsidRPr="00057383">
        <w:rPr>
          <w:rFonts w:ascii="Georgia" w:hAnsi="Georgia"/>
          <w:b/>
        </w:rPr>
        <w:t xml:space="preserve"> del año 20</w:t>
      </w:r>
      <w:r w:rsidR="004E4EC0">
        <w:rPr>
          <w:rFonts w:ascii="Georgia" w:hAnsi="Georgia"/>
          <w:b/>
        </w:rPr>
        <w:t>20</w:t>
      </w:r>
      <w:r w:rsidRPr="00057383">
        <w:rPr>
          <w:rFonts w:ascii="Georgia" w:hAnsi="Georgia"/>
        </w:rPr>
        <w:t>, no existen actos de clasificación de información por nuestra institución</w:t>
      </w:r>
      <w:r w:rsidRPr="00057383">
        <w:rPr>
          <w:rFonts w:ascii="Georgia" w:hAnsi="Georgia"/>
          <w:b/>
        </w:rPr>
        <w:t xml:space="preserve">. </w:t>
      </w:r>
    </w:p>
    <w:p w14:paraId="5CA4C433" w14:textId="77777777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w w:val="95"/>
        </w:rPr>
      </w:pPr>
    </w:p>
    <w:p w14:paraId="3807B870" w14:textId="77777777" w:rsidR="0015577B" w:rsidRPr="00057383" w:rsidRDefault="0015577B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1652AA">
        <w:rPr>
          <w:rFonts w:ascii="Georgia" w:hAnsi="Georgia"/>
          <w:w w:val="95"/>
        </w:rPr>
        <w:t>Para más información contáctenos: Oficina de Acceso a la Información.</w:t>
      </w:r>
    </w:p>
    <w:p w14:paraId="1B3B6759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50F87FD2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684C87DC" w14:textId="77777777" w:rsidR="00D55FE2" w:rsidRPr="00A85781" w:rsidRDefault="00D55FE2" w:rsidP="00D55FE2">
      <w:pPr>
        <w:spacing w:after="0" w:line="240" w:lineRule="auto"/>
        <w:rPr>
          <w:rFonts w:ascii="Georgia" w:hAnsi="Georgia"/>
          <w:b/>
          <w:sz w:val="32"/>
          <w:szCs w:val="32"/>
          <w:lang w:val="es-DO"/>
        </w:rPr>
      </w:pPr>
    </w:p>
    <w:p w14:paraId="5B04E454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32"/>
          <w:szCs w:val="32"/>
          <w:u w:val="single"/>
          <w:lang w:val="es-DO"/>
        </w:rPr>
      </w:pPr>
      <w:r w:rsidRPr="00A85781">
        <w:rPr>
          <w:rFonts w:ascii="Georgia" w:hAnsi="Georgia"/>
          <w:b/>
          <w:sz w:val="32"/>
          <w:szCs w:val="32"/>
          <w:u w:val="single"/>
          <w:lang w:val="es-DO"/>
        </w:rPr>
        <w:t xml:space="preserve">Contacto </w:t>
      </w:r>
    </w:p>
    <w:p w14:paraId="65B84973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24"/>
          <w:szCs w:val="24"/>
          <w:lang w:val="es-DO"/>
        </w:rPr>
      </w:pPr>
      <w:r w:rsidRPr="00A85781">
        <w:rPr>
          <w:rFonts w:ascii="Georgia" w:hAnsi="Georgia"/>
          <w:b/>
          <w:sz w:val="24"/>
          <w:szCs w:val="24"/>
          <w:lang w:val="es-DO"/>
        </w:rPr>
        <w:t xml:space="preserve">Julia Rosario </w:t>
      </w:r>
    </w:p>
    <w:p w14:paraId="69E69FEF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Responsable de Acceso a la Información </w:t>
      </w:r>
      <w:r w:rsidRPr="00A85781">
        <w:rPr>
          <w:rFonts w:ascii="Georgia" w:hAnsi="Georgia"/>
          <w:b/>
          <w:sz w:val="24"/>
          <w:szCs w:val="24"/>
          <w:lang w:val="es-DO"/>
        </w:rPr>
        <w:t>(RAI)</w:t>
      </w:r>
      <w:r w:rsidRPr="00A85781">
        <w:rPr>
          <w:rFonts w:ascii="Georgia" w:hAnsi="Georgia"/>
          <w:sz w:val="24"/>
          <w:szCs w:val="24"/>
          <w:lang w:val="es-DO"/>
        </w:rPr>
        <w:t xml:space="preserve"> </w:t>
      </w:r>
    </w:p>
    <w:p w14:paraId="4F9287E3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Teléfono: 809-686-0750 ext. 23</w:t>
      </w:r>
    </w:p>
    <w:p w14:paraId="4373F72A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Celular: 849-859-1006 </w:t>
      </w:r>
    </w:p>
    <w:p w14:paraId="52DDEF15" w14:textId="77777777" w:rsidR="00D55FE2" w:rsidRPr="00A85781" w:rsidRDefault="00D55FE2" w:rsidP="001652AA">
      <w:pPr>
        <w:spacing w:after="0" w:line="360" w:lineRule="auto"/>
        <w:rPr>
          <w:rFonts w:ascii="Georgia" w:hAnsi="Georgia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Correo Electrónico: </w:t>
      </w:r>
      <w:hyperlink r:id="rId7" w:history="1">
        <w:r w:rsidRPr="00A85781">
          <w:rPr>
            <w:rStyle w:val="Hipervnculo"/>
            <w:rFonts w:ascii="Georgia" w:hAnsi="Georgia"/>
            <w:lang w:val="es-DO"/>
          </w:rPr>
          <w:t>Julia.rosario.coniaf@gmail.com</w:t>
        </w:r>
      </w:hyperlink>
    </w:p>
    <w:p w14:paraId="2729D6E4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Dirección: C/ Félix María del Monte No. 8, Gazcue, D.N. República Dominicana</w:t>
      </w:r>
    </w:p>
    <w:p w14:paraId="0B25AFA4" w14:textId="77777777" w:rsidR="00D55FE2" w:rsidRPr="001652AA" w:rsidRDefault="00D55FE2" w:rsidP="001652AA">
      <w:pPr>
        <w:pStyle w:val="Textoindependiente"/>
        <w:spacing w:line="360" w:lineRule="auto"/>
        <w:rPr>
          <w:rFonts w:ascii="Georgia" w:hAnsi="Georgia"/>
          <w:sz w:val="20"/>
        </w:rPr>
      </w:pPr>
    </w:p>
    <w:p w14:paraId="3FCFCCA4" w14:textId="77777777" w:rsidR="0015577B" w:rsidRPr="00D55FE2" w:rsidRDefault="0015577B" w:rsidP="0015577B">
      <w:pPr>
        <w:pStyle w:val="Textoindependiente"/>
        <w:rPr>
          <w:rFonts w:ascii="Gill Sans MT" w:hAnsi="Gill Sans MT"/>
          <w:sz w:val="20"/>
        </w:rPr>
      </w:pPr>
    </w:p>
    <w:p w14:paraId="21EA93E9" w14:textId="77777777" w:rsidR="0015577B" w:rsidRDefault="0015577B" w:rsidP="0015577B">
      <w:pPr>
        <w:pStyle w:val="Textoindependiente"/>
        <w:rPr>
          <w:sz w:val="20"/>
        </w:rPr>
      </w:pPr>
    </w:p>
    <w:p w14:paraId="3F390D70" w14:textId="77777777" w:rsidR="001F3F7D" w:rsidRDefault="001F3F7D" w:rsidP="0015577B">
      <w:pPr>
        <w:pStyle w:val="Textoindependiente"/>
        <w:rPr>
          <w:sz w:val="20"/>
        </w:rPr>
      </w:pPr>
    </w:p>
    <w:p w14:paraId="0AC55995" w14:textId="77777777" w:rsidR="001F3F7D" w:rsidRDefault="001F3F7D" w:rsidP="0015577B">
      <w:pPr>
        <w:pStyle w:val="Textoindependiente"/>
        <w:rPr>
          <w:sz w:val="20"/>
        </w:rPr>
      </w:pPr>
    </w:p>
    <w:p w14:paraId="500A5F14" w14:textId="77777777" w:rsidR="00057383" w:rsidRDefault="00057383" w:rsidP="0015577B">
      <w:pPr>
        <w:pStyle w:val="Textoindependiente"/>
        <w:rPr>
          <w:sz w:val="20"/>
        </w:rPr>
      </w:pPr>
    </w:p>
    <w:p w14:paraId="38EE53B7" w14:textId="77777777" w:rsidR="001F3F7D" w:rsidRDefault="001F3F7D" w:rsidP="0015577B">
      <w:pPr>
        <w:pStyle w:val="Textoindependiente"/>
        <w:rPr>
          <w:sz w:val="20"/>
        </w:rPr>
      </w:pPr>
    </w:p>
    <w:p w14:paraId="2A0E57F7" w14:textId="77777777" w:rsidR="001F3F7D" w:rsidRDefault="001F3F7D" w:rsidP="0015577B">
      <w:pPr>
        <w:pStyle w:val="Textoindependiente"/>
        <w:rPr>
          <w:sz w:val="20"/>
        </w:rPr>
      </w:pPr>
    </w:p>
    <w:p w14:paraId="03517953" w14:textId="77777777" w:rsidR="001F3F7D" w:rsidRDefault="001F3F7D" w:rsidP="0015577B">
      <w:pPr>
        <w:pStyle w:val="Textoindependiente"/>
        <w:rPr>
          <w:sz w:val="20"/>
        </w:rPr>
      </w:pPr>
    </w:p>
    <w:sectPr w:rsidR="001F3F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CD043" w14:textId="77777777" w:rsidR="003F303C" w:rsidRDefault="003F303C" w:rsidP="00D55FE2">
      <w:pPr>
        <w:spacing w:after="0" w:line="240" w:lineRule="auto"/>
      </w:pPr>
      <w:r>
        <w:separator/>
      </w:r>
    </w:p>
  </w:endnote>
  <w:endnote w:type="continuationSeparator" w:id="0">
    <w:p w14:paraId="4C9F4B70" w14:textId="77777777" w:rsidR="003F303C" w:rsidRDefault="003F303C" w:rsidP="00D5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05099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5FCE4D" w14:textId="77777777" w:rsidR="00103013" w:rsidRDefault="0010301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lang w:val="es-ES"/>
              </w:rPr>
              <w:t xml:space="preserve"> de </w:t>
            </w:r>
            <w:r w:rsidR="00435981">
              <w:rPr>
                <w:b/>
                <w:bCs/>
                <w:noProof/>
              </w:rPr>
              <w:t>1</w:t>
            </w:r>
          </w:p>
        </w:sdtContent>
      </w:sdt>
    </w:sdtContent>
  </w:sdt>
  <w:p w14:paraId="2A7A26A2" w14:textId="77777777" w:rsidR="00103013" w:rsidRDefault="001030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4E977" w14:textId="77777777" w:rsidR="003F303C" w:rsidRDefault="003F303C" w:rsidP="00D55FE2">
      <w:pPr>
        <w:spacing w:after="0" w:line="240" w:lineRule="auto"/>
      </w:pPr>
      <w:r>
        <w:separator/>
      </w:r>
    </w:p>
  </w:footnote>
  <w:footnote w:type="continuationSeparator" w:id="0">
    <w:p w14:paraId="0AE55B0A" w14:textId="77777777" w:rsidR="003F303C" w:rsidRDefault="003F303C" w:rsidP="00D5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D6015" w14:textId="77777777" w:rsidR="00D55FE2" w:rsidRDefault="00D55FE2" w:rsidP="00D55FE2">
    <w:pPr>
      <w:pStyle w:val="Encabezado"/>
      <w:jc w:val="center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41DAA8C1" wp14:editId="7C88D30B">
          <wp:simplePos x="0" y="0"/>
          <wp:positionH relativeFrom="column">
            <wp:posOffset>2276475</wp:posOffset>
          </wp:positionH>
          <wp:positionV relativeFrom="paragraph">
            <wp:posOffset>9525</wp:posOffset>
          </wp:positionV>
          <wp:extent cx="1619250" cy="981075"/>
          <wp:effectExtent l="0" t="0" r="0" b="9525"/>
          <wp:wrapSquare wrapText="bothSides"/>
          <wp:docPr id="2" name="Imagen 1" descr="coniaf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niaf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 w:type="textWrapping" w:clear="all"/>
    </w:r>
  </w:p>
  <w:p w14:paraId="722BD952" w14:textId="77777777" w:rsidR="00D55FE2" w:rsidRPr="00522574" w:rsidRDefault="00D55FE2" w:rsidP="00D55FE2">
    <w:pPr>
      <w:pStyle w:val="Encabezado"/>
      <w:jc w:val="center"/>
      <w:rPr>
        <w:rFonts w:ascii="Arial" w:hAnsi="Arial" w:cs="Arial"/>
        <w:b/>
        <w:sz w:val="24"/>
      </w:rPr>
    </w:pPr>
    <w:r w:rsidRPr="00522574">
      <w:rPr>
        <w:rFonts w:ascii="Arial" w:hAnsi="Arial" w:cs="Arial"/>
        <w:b/>
        <w:sz w:val="24"/>
      </w:rPr>
      <w:t xml:space="preserve">Consejo Nacional de Investigaciones Agropecuarias y Forestales </w:t>
    </w:r>
  </w:p>
  <w:p w14:paraId="173D1AE0" w14:textId="77777777" w:rsidR="00D55FE2" w:rsidRDefault="00D55FE2" w:rsidP="00D55FE2">
    <w:pPr>
      <w:pStyle w:val="Encabezado"/>
      <w:jc w:val="center"/>
    </w:pPr>
  </w:p>
  <w:p w14:paraId="1E3CAF10" w14:textId="77777777" w:rsidR="003F45AD" w:rsidRPr="003F45AD" w:rsidRDefault="003F45AD" w:rsidP="003F45AD">
    <w:pPr>
      <w:spacing w:after="200" w:line="276" w:lineRule="auto"/>
      <w:jc w:val="center"/>
      <w:rPr>
        <w:rFonts w:ascii="Gill Sans MT" w:hAnsi="Gill Sans MT"/>
        <w:b/>
        <w:i/>
        <w:sz w:val="24"/>
        <w:szCs w:val="24"/>
        <w:lang w:val="es-ES"/>
      </w:rPr>
    </w:pPr>
    <w:r w:rsidRPr="003F45AD">
      <w:rPr>
        <w:rFonts w:ascii="Gill Sans MT" w:hAnsi="Gill Sans MT"/>
        <w:b/>
        <w:i/>
        <w:sz w:val="24"/>
        <w:szCs w:val="24"/>
        <w:lang w:val="es-US"/>
      </w:rPr>
      <w:t>“Año de la Innovación y la Competitividad”</w:t>
    </w:r>
  </w:p>
  <w:p w14:paraId="1914A852" w14:textId="77777777" w:rsidR="00D55FE2" w:rsidRDefault="00D55FE2">
    <w:pPr>
      <w:pStyle w:val="Encabezado"/>
    </w:pPr>
  </w:p>
  <w:p w14:paraId="488A0B69" w14:textId="77777777" w:rsidR="00103013" w:rsidRDefault="00103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E6232"/>
    <w:multiLevelType w:val="hybridMultilevel"/>
    <w:tmpl w:val="9AF65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E79"/>
    <w:multiLevelType w:val="hybridMultilevel"/>
    <w:tmpl w:val="9A902C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51D5"/>
    <w:multiLevelType w:val="hybridMultilevel"/>
    <w:tmpl w:val="0624F496"/>
    <w:lvl w:ilvl="0" w:tplc="9404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0AE4"/>
    <w:multiLevelType w:val="hybridMultilevel"/>
    <w:tmpl w:val="F4C24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64BE"/>
    <w:multiLevelType w:val="hybridMultilevel"/>
    <w:tmpl w:val="42EA84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7B"/>
    <w:rsid w:val="00014F5D"/>
    <w:rsid w:val="00055CFC"/>
    <w:rsid w:val="00057383"/>
    <w:rsid w:val="000668DB"/>
    <w:rsid w:val="0009366B"/>
    <w:rsid w:val="000A16D1"/>
    <w:rsid w:val="000B3A00"/>
    <w:rsid w:val="000D7D80"/>
    <w:rsid w:val="00103013"/>
    <w:rsid w:val="001268A0"/>
    <w:rsid w:val="0015577B"/>
    <w:rsid w:val="00155BF4"/>
    <w:rsid w:val="00156689"/>
    <w:rsid w:val="001652AA"/>
    <w:rsid w:val="001A178F"/>
    <w:rsid w:val="001D2772"/>
    <w:rsid w:val="001F3F7D"/>
    <w:rsid w:val="001F7738"/>
    <w:rsid w:val="00213D57"/>
    <w:rsid w:val="00276163"/>
    <w:rsid w:val="002B4B7F"/>
    <w:rsid w:val="0030638E"/>
    <w:rsid w:val="00352A85"/>
    <w:rsid w:val="003A0191"/>
    <w:rsid w:val="003A0D0D"/>
    <w:rsid w:val="003F303C"/>
    <w:rsid w:val="003F45AD"/>
    <w:rsid w:val="00400763"/>
    <w:rsid w:val="0040089F"/>
    <w:rsid w:val="0040537F"/>
    <w:rsid w:val="004276FD"/>
    <w:rsid w:val="00435981"/>
    <w:rsid w:val="004550CC"/>
    <w:rsid w:val="00455FAE"/>
    <w:rsid w:val="004B5D18"/>
    <w:rsid w:val="004E4EC0"/>
    <w:rsid w:val="004E5CA7"/>
    <w:rsid w:val="004F49D8"/>
    <w:rsid w:val="00512D59"/>
    <w:rsid w:val="00560FC2"/>
    <w:rsid w:val="00584517"/>
    <w:rsid w:val="0058487A"/>
    <w:rsid w:val="005B56F2"/>
    <w:rsid w:val="005D5377"/>
    <w:rsid w:val="006053AF"/>
    <w:rsid w:val="006518B5"/>
    <w:rsid w:val="00665F3C"/>
    <w:rsid w:val="00672F76"/>
    <w:rsid w:val="00741B78"/>
    <w:rsid w:val="0074550A"/>
    <w:rsid w:val="00766D1E"/>
    <w:rsid w:val="00794486"/>
    <w:rsid w:val="007A0B00"/>
    <w:rsid w:val="007B3A5D"/>
    <w:rsid w:val="007D4000"/>
    <w:rsid w:val="007E0631"/>
    <w:rsid w:val="007E7928"/>
    <w:rsid w:val="007F363C"/>
    <w:rsid w:val="00804F5F"/>
    <w:rsid w:val="00812EDA"/>
    <w:rsid w:val="00827DD8"/>
    <w:rsid w:val="008367E9"/>
    <w:rsid w:val="008573EC"/>
    <w:rsid w:val="008857C1"/>
    <w:rsid w:val="00887B50"/>
    <w:rsid w:val="00906EE6"/>
    <w:rsid w:val="00923849"/>
    <w:rsid w:val="009262E2"/>
    <w:rsid w:val="00937032"/>
    <w:rsid w:val="009676B5"/>
    <w:rsid w:val="009779E7"/>
    <w:rsid w:val="009863D5"/>
    <w:rsid w:val="009A311C"/>
    <w:rsid w:val="009E23AA"/>
    <w:rsid w:val="009E615D"/>
    <w:rsid w:val="009F6F12"/>
    <w:rsid w:val="00A17408"/>
    <w:rsid w:val="00A32910"/>
    <w:rsid w:val="00A65A47"/>
    <w:rsid w:val="00A85781"/>
    <w:rsid w:val="00AA5222"/>
    <w:rsid w:val="00AA5B80"/>
    <w:rsid w:val="00AC3862"/>
    <w:rsid w:val="00AE1044"/>
    <w:rsid w:val="00B07B64"/>
    <w:rsid w:val="00B21B64"/>
    <w:rsid w:val="00B337E5"/>
    <w:rsid w:val="00B67F09"/>
    <w:rsid w:val="00BB4F79"/>
    <w:rsid w:val="00C0508B"/>
    <w:rsid w:val="00C0770C"/>
    <w:rsid w:val="00C47E3C"/>
    <w:rsid w:val="00C60DB9"/>
    <w:rsid w:val="00C81255"/>
    <w:rsid w:val="00C81CF5"/>
    <w:rsid w:val="00C84199"/>
    <w:rsid w:val="00D04988"/>
    <w:rsid w:val="00D32433"/>
    <w:rsid w:val="00D44ED4"/>
    <w:rsid w:val="00D46555"/>
    <w:rsid w:val="00D55FE2"/>
    <w:rsid w:val="00D738A3"/>
    <w:rsid w:val="00DA0D26"/>
    <w:rsid w:val="00DD5676"/>
    <w:rsid w:val="00E05203"/>
    <w:rsid w:val="00E264A2"/>
    <w:rsid w:val="00E81FCD"/>
    <w:rsid w:val="00E8504B"/>
    <w:rsid w:val="00E93EDD"/>
    <w:rsid w:val="00ED3FE7"/>
    <w:rsid w:val="00ED62DF"/>
    <w:rsid w:val="00ED79E2"/>
    <w:rsid w:val="00EE6BE5"/>
    <w:rsid w:val="00EE7BD5"/>
    <w:rsid w:val="00F02440"/>
    <w:rsid w:val="00F106A2"/>
    <w:rsid w:val="00F57769"/>
    <w:rsid w:val="00F76630"/>
    <w:rsid w:val="00F905B5"/>
    <w:rsid w:val="00F93857"/>
    <w:rsid w:val="00FA1E01"/>
    <w:rsid w:val="00FC6A32"/>
    <w:rsid w:val="00FF031F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B862A"/>
  <w15:chartTrackingRefBased/>
  <w15:docId w15:val="{F6B2A920-EF10-4A46-94CA-35C6BE5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77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57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77B"/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5577B"/>
    <w:pPr>
      <w:widowControl w:val="0"/>
      <w:autoSpaceDE w:val="0"/>
      <w:autoSpaceDN w:val="0"/>
      <w:spacing w:after="0" w:line="240" w:lineRule="auto"/>
      <w:ind w:left="82"/>
    </w:pPr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363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63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FE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FE2"/>
  </w:style>
  <w:style w:type="paragraph" w:styleId="Prrafodelista">
    <w:name w:val="List Paragraph"/>
    <w:basedOn w:val="Normal"/>
    <w:uiPriority w:val="34"/>
    <w:qFormat/>
    <w:rsid w:val="001F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Farconeris Peralta</dc:creator>
  <cp:keywords/>
  <dc:description/>
  <cp:lastModifiedBy>Recursos Humanos Coniaf</cp:lastModifiedBy>
  <cp:revision>3</cp:revision>
  <dcterms:created xsi:type="dcterms:W3CDTF">2020-12-07T13:29:00Z</dcterms:created>
  <dcterms:modified xsi:type="dcterms:W3CDTF">2020-12-07T13:32:00Z</dcterms:modified>
</cp:coreProperties>
</file>